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2BD" w:rsidRPr="001912BD" w:rsidRDefault="001912BD" w:rsidP="001912BD">
      <w:pPr>
        <w:spacing w:line="360" w:lineRule="auto"/>
        <w:rPr>
          <w:rFonts w:ascii="Arial" w:hAnsi="Arial" w:cs="Arial"/>
          <w:color w:val="212121"/>
          <w:shd w:val="clear" w:color="auto" w:fill="FFFFFF"/>
        </w:rPr>
      </w:pPr>
      <w:r>
        <w:rPr>
          <w:rFonts w:ascii="Times New Roman" w:hAnsi="Times New Roman" w:cs="Times New Roman"/>
          <w:b/>
          <w:sz w:val="32"/>
          <w:szCs w:val="24"/>
        </w:rPr>
        <w:t>How to acknowledge our su</w:t>
      </w:r>
      <w:bookmarkStart w:id="0" w:name="_GoBack"/>
      <w:bookmarkEnd w:id="0"/>
      <w:r>
        <w:rPr>
          <w:rFonts w:ascii="Times New Roman" w:hAnsi="Times New Roman" w:cs="Times New Roman"/>
          <w:b/>
          <w:sz w:val="32"/>
          <w:szCs w:val="24"/>
        </w:rPr>
        <w:t>ppor</w:t>
      </w:r>
      <w:r w:rsidRPr="001912BD">
        <w:rPr>
          <w:rFonts w:ascii="Times New Roman" w:hAnsi="Times New Roman" w:cs="Times New Roman"/>
          <w:b/>
          <w:sz w:val="32"/>
          <w:szCs w:val="24"/>
        </w:rPr>
        <w:t>t</w:t>
      </w:r>
    </w:p>
    <w:p w:rsidR="00A26D8D" w:rsidRDefault="001912BD" w:rsidP="001912BD">
      <w:pPr>
        <w:spacing w:line="360" w:lineRule="auto"/>
        <w:rPr>
          <w:rFonts w:ascii="Arial" w:hAnsi="Arial" w:cs="Arial"/>
          <w:color w:val="212121"/>
          <w:shd w:val="clear" w:color="auto" w:fill="FFFFFF"/>
        </w:rPr>
      </w:pPr>
      <w:r w:rsidRPr="001912BD">
        <w:rPr>
          <w:rFonts w:ascii="Arial" w:hAnsi="Arial" w:cs="Arial"/>
          <w:color w:val="212121"/>
          <w:shd w:val="clear" w:color="auto" w:fill="FFFFFF"/>
        </w:rPr>
        <w:t xml:space="preserve">It is a condition of our funding that public acknowledgement is made of the support of Údarás </w:t>
      </w:r>
      <w:proofErr w:type="gramStart"/>
      <w:r w:rsidRPr="001912BD">
        <w:rPr>
          <w:rFonts w:ascii="Arial" w:hAnsi="Arial" w:cs="Arial"/>
          <w:color w:val="212121"/>
          <w:shd w:val="clear" w:color="auto" w:fill="FFFFFF"/>
        </w:rPr>
        <w:t>na</w:t>
      </w:r>
      <w:proofErr w:type="gramEnd"/>
      <w:r w:rsidRPr="001912BD">
        <w:rPr>
          <w:rFonts w:ascii="Arial" w:hAnsi="Arial" w:cs="Arial"/>
          <w:color w:val="212121"/>
          <w:shd w:val="clear" w:color="auto" w:fill="FFFFFF"/>
        </w:rPr>
        <w:t xml:space="preserve"> Gaeltachta (Údarás) and the Arts Council via Ealaín na Gaeltacht (Ealaín) for the project. If this is not done at every stage of the project, to the satisfaction of the funders, it will be necessary to withhold a percentage of the grant.</w:t>
      </w:r>
    </w:p>
    <w:p w:rsidR="001912BD" w:rsidRPr="001912BD" w:rsidRDefault="001912BD" w:rsidP="001912BD">
      <w:pPr>
        <w:spacing w:line="360" w:lineRule="auto"/>
        <w:rPr>
          <w:rFonts w:ascii="Arial" w:hAnsi="Arial" w:cs="Arial"/>
          <w:color w:val="212121"/>
          <w:u w:val="single"/>
          <w:shd w:val="clear" w:color="auto" w:fill="FFFFFF"/>
        </w:rPr>
      </w:pPr>
      <w:r w:rsidRPr="001912BD">
        <w:rPr>
          <w:rFonts w:ascii="Arial" w:hAnsi="Arial" w:cs="Arial"/>
          <w:color w:val="212121"/>
          <w:u w:val="single"/>
          <w:shd w:val="clear" w:color="auto" w:fill="FFFFFF"/>
        </w:rPr>
        <w:t>Guidelines on Public Acknowledgment of Funding</w:t>
      </w:r>
    </w:p>
    <w:p w:rsidR="00A26D8D" w:rsidRPr="00A26D8D" w:rsidRDefault="00A26D8D" w:rsidP="00A26D8D">
      <w:pPr>
        <w:spacing w:line="360" w:lineRule="auto"/>
        <w:rPr>
          <w:rFonts w:ascii="Arial" w:hAnsi="Arial" w:cs="Arial"/>
          <w:color w:val="212121"/>
          <w:u w:val="single"/>
          <w:shd w:val="clear" w:color="auto" w:fill="FFFFFF"/>
        </w:rPr>
      </w:pPr>
      <w:r w:rsidRPr="00A26D8D">
        <w:rPr>
          <w:rFonts w:ascii="Arial" w:hAnsi="Arial" w:cs="Arial"/>
          <w:color w:val="212121"/>
          <w:u w:val="single"/>
          <w:shd w:val="clear" w:color="auto" w:fill="FFFFFF"/>
        </w:rPr>
        <w:t xml:space="preserve">Guide </w:t>
      </w:r>
      <w:r>
        <w:rPr>
          <w:rFonts w:ascii="Arial" w:hAnsi="Arial" w:cs="Arial"/>
          <w:color w:val="212121"/>
          <w:u w:val="single"/>
          <w:shd w:val="clear" w:color="auto" w:fill="FFFFFF"/>
        </w:rPr>
        <w:t xml:space="preserve">on the use of the </w:t>
      </w:r>
      <w:r w:rsidRPr="00A26D8D">
        <w:rPr>
          <w:rFonts w:ascii="Arial" w:hAnsi="Arial" w:cs="Arial"/>
          <w:color w:val="212121"/>
          <w:u w:val="single"/>
          <w:shd w:val="clear" w:color="auto" w:fill="FFFFFF"/>
        </w:rPr>
        <w:t>Irish language</w:t>
      </w:r>
    </w:p>
    <w:p w:rsidR="00A26D8D" w:rsidRPr="00A26D8D" w:rsidRDefault="00A26D8D" w:rsidP="00A26D8D">
      <w:pPr>
        <w:spacing w:line="360" w:lineRule="auto"/>
        <w:rPr>
          <w:rFonts w:ascii="Arial" w:hAnsi="Arial" w:cs="Arial"/>
          <w:color w:val="212121"/>
          <w:u w:val="single"/>
          <w:shd w:val="clear" w:color="auto" w:fill="FFFFFF"/>
        </w:rPr>
      </w:pPr>
      <w:r w:rsidRPr="00A26D8D">
        <w:rPr>
          <w:rFonts w:ascii="Arial" w:hAnsi="Arial" w:cs="Arial"/>
          <w:color w:val="212121"/>
          <w:u w:val="single"/>
          <w:shd w:val="clear" w:color="auto" w:fill="FFFFFF"/>
        </w:rPr>
        <w:t>L</w:t>
      </w:r>
      <w:r w:rsidRPr="00A26D8D">
        <w:rPr>
          <w:rFonts w:ascii="Arial" w:hAnsi="Arial" w:cs="Arial"/>
          <w:color w:val="212121"/>
          <w:u w:val="single"/>
          <w:shd w:val="clear" w:color="auto" w:fill="FFFFFF"/>
        </w:rPr>
        <w:t>ogos</w:t>
      </w:r>
      <w:r w:rsidRPr="00A26D8D">
        <w:rPr>
          <w:rFonts w:ascii="Arial" w:hAnsi="Arial" w:cs="Arial"/>
          <w:color w:val="212121"/>
          <w:u w:val="single"/>
          <w:shd w:val="clear" w:color="auto" w:fill="FFFFFF"/>
        </w:rPr>
        <w:t xml:space="preserve">: </w:t>
      </w:r>
    </w:p>
    <w:p w:rsidR="00A26D8D" w:rsidRPr="00A26D8D" w:rsidRDefault="00A26D8D" w:rsidP="00A26D8D">
      <w:pPr>
        <w:pStyle w:val="ListParagraph"/>
        <w:numPr>
          <w:ilvl w:val="0"/>
          <w:numId w:val="1"/>
        </w:numPr>
        <w:spacing w:line="360" w:lineRule="auto"/>
        <w:rPr>
          <w:rFonts w:ascii="Arial" w:hAnsi="Arial" w:cs="Arial"/>
          <w:i/>
          <w:color w:val="212121"/>
          <w:u w:val="single"/>
          <w:shd w:val="clear" w:color="auto" w:fill="FFFFFF"/>
        </w:rPr>
      </w:pPr>
      <w:r w:rsidRPr="00A26D8D">
        <w:rPr>
          <w:rFonts w:ascii="Arial" w:hAnsi="Arial" w:cs="Arial"/>
          <w:i/>
          <w:color w:val="212121"/>
          <w:u w:val="single"/>
          <w:shd w:val="clear" w:color="auto" w:fill="FFFFFF"/>
        </w:rPr>
        <w:t>Ealaín na Gaeltachta</w:t>
      </w:r>
    </w:p>
    <w:p w:rsidR="00A26D8D" w:rsidRPr="00A26D8D" w:rsidRDefault="00A26D8D" w:rsidP="00A26D8D">
      <w:pPr>
        <w:pStyle w:val="ListParagraph"/>
        <w:numPr>
          <w:ilvl w:val="0"/>
          <w:numId w:val="1"/>
        </w:numPr>
        <w:spacing w:line="360" w:lineRule="auto"/>
        <w:rPr>
          <w:rFonts w:ascii="Arial" w:hAnsi="Arial" w:cs="Arial"/>
          <w:i/>
          <w:color w:val="212121"/>
          <w:u w:val="single"/>
          <w:shd w:val="clear" w:color="auto" w:fill="FFFFFF"/>
        </w:rPr>
      </w:pPr>
      <w:r w:rsidRPr="00A26D8D">
        <w:rPr>
          <w:rFonts w:ascii="Arial" w:hAnsi="Arial" w:cs="Arial"/>
          <w:i/>
          <w:color w:val="212121"/>
          <w:u w:val="single"/>
          <w:shd w:val="clear" w:color="auto" w:fill="FFFFFF"/>
        </w:rPr>
        <w:t>The Arts Council</w:t>
      </w:r>
    </w:p>
    <w:p w:rsidR="00A26D8D" w:rsidRPr="00A26D8D" w:rsidRDefault="00A26D8D" w:rsidP="00A26D8D">
      <w:pPr>
        <w:pStyle w:val="ListParagraph"/>
        <w:numPr>
          <w:ilvl w:val="0"/>
          <w:numId w:val="1"/>
        </w:numPr>
        <w:spacing w:line="360" w:lineRule="auto"/>
        <w:rPr>
          <w:rFonts w:ascii="Arial" w:hAnsi="Arial" w:cs="Arial"/>
          <w:i/>
          <w:color w:val="212121"/>
          <w:u w:val="single"/>
          <w:shd w:val="clear" w:color="auto" w:fill="FFFFFF"/>
        </w:rPr>
      </w:pPr>
      <w:r w:rsidRPr="00A26D8D">
        <w:rPr>
          <w:rFonts w:ascii="Arial" w:hAnsi="Arial" w:cs="Arial"/>
          <w:i/>
          <w:color w:val="212121"/>
          <w:u w:val="single"/>
          <w:shd w:val="clear" w:color="auto" w:fill="FFFFFF"/>
        </w:rPr>
        <w:t>Údarás na Gaeltachta</w:t>
      </w:r>
    </w:p>
    <w:sectPr w:rsidR="00A26D8D" w:rsidRPr="00A26D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258A6"/>
    <w:multiLevelType w:val="hybridMultilevel"/>
    <w:tmpl w:val="3BB03A66"/>
    <w:lvl w:ilvl="0" w:tplc="2F5893BE">
      <w:numFmt w:val="bullet"/>
      <w:lvlText w:val="-"/>
      <w:lvlJc w:val="left"/>
      <w:pPr>
        <w:ind w:left="720" w:hanging="360"/>
      </w:pPr>
      <w:rPr>
        <w:rFonts w:ascii="Arial" w:eastAsiaTheme="minorHAnsi" w:hAnsi="Arial" w:cs="Arial" w:hint="default"/>
        <w:b w:val="0"/>
        <w:color w:val="212121"/>
        <w:sz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D8D"/>
    <w:rsid w:val="001912BD"/>
    <w:rsid w:val="009F12C7"/>
    <w:rsid w:val="00A26D8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6D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6D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138281">
      <w:bodyDiv w:val="1"/>
      <w:marLeft w:val="0"/>
      <w:marRight w:val="0"/>
      <w:marTop w:val="0"/>
      <w:marBottom w:val="0"/>
      <w:divBdr>
        <w:top w:val="none" w:sz="0" w:space="0" w:color="auto"/>
        <w:left w:val="none" w:sz="0" w:space="0" w:color="auto"/>
        <w:bottom w:val="none" w:sz="0" w:space="0" w:color="auto"/>
        <w:right w:val="none" w:sz="0" w:space="0" w:color="auto"/>
      </w:divBdr>
      <w:divsChild>
        <w:div w:id="221061728">
          <w:marLeft w:val="0"/>
          <w:marRight w:val="0"/>
          <w:marTop w:val="0"/>
          <w:marBottom w:val="0"/>
          <w:divBdr>
            <w:top w:val="none" w:sz="0" w:space="0" w:color="auto"/>
            <w:left w:val="single" w:sz="6" w:space="11" w:color="E9E9E9"/>
            <w:bottom w:val="none" w:sz="0" w:space="0" w:color="auto"/>
            <w:right w:val="single" w:sz="6" w:space="11" w:color="E9E9E9"/>
          </w:divBdr>
        </w:div>
        <w:div w:id="347828343">
          <w:marLeft w:val="0"/>
          <w:marRight w:val="0"/>
          <w:marTop w:val="0"/>
          <w:marBottom w:val="0"/>
          <w:divBdr>
            <w:top w:val="none" w:sz="0" w:space="0" w:color="auto"/>
            <w:left w:val="single" w:sz="6" w:space="11" w:color="E9E9E9"/>
            <w:bottom w:val="none" w:sz="0" w:space="0" w:color="auto"/>
            <w:right w:val="single" w:sz="6" w:space="11" w:color="E9E9E9"/>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 User</dc:creator>
  <cp:lastModifiedBy>Default User</cp:lastModifiedBy>
  <cp:revision>2</cp:revision>
  <dcterms:created xsi:type="dcterms:W3CDTF">2018-10-22T15:36:00Z</dcterms:created>
  <dcterms:modified xsi:type="dcterms:W3CDTF">2018-10-22T15:36:00Z</dcterms:modified>
</cp:coreProperties>
</file>